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850"/>
        <w:gridCol w:w="4814"/>
        <w:gridCol w:w="432"/>
      </w:tblGrid>
      <w:tr w:rsidR="00C2653B" w:rsidRPr="009420E1" w14:paraId="230F07B3" w14:textId="77777777" w:rsidTr="00BC54A0">
        <w:tc>
          <w:tcPr>
            <w:tcW w:w="3964" w:type="dxa"/>
          </w:tcPr>
          <w:p w14:paraId="631F6290" w14:textId="77777777" w:rsidR="00C2653B" w:rsidRPr="009420E1" w:rsidRDefault="00C2653B" w:rsidP="00BC54A0">
            <w:pPr>
              <w:rPr>
                <w:lang w:val="vi-VN"/>
              </w:rPr>
            </w:pPr>
            <w:r w:rsidRPr="009420E1">
              <w:rPr>
                <w:lang w:val="vi-VN"/>
              </w:rPr>
              <w:t>UBND HUYỆN KIM ĐỘNG</w:t>
            </w:r>
          </w:p>
          <w:p w14:paraId="4615114B" w14:textId="77777777" w:rsidR="00C2653B" w:rsidRPr="009420E1" w:rsidRDefault="00C2653B" w:rsidP="00BC54A0">
            <w:pPr>
              <w:rPr>
                <w:b/>
                <w:bCs/>
                <w:lang w:val="vi-VN"/>
              </w:rPr>
            </w:pPr>
            <w:r w:rsidRPr="009420E1">
              <w:rPr>
                <w:b/>
                <w:bCs/>
                <w:noProof/>
                <w:lang w:val="vi-VN"/>
              </w:rPr>
              <mc:AlternateContent>
                <mc:Choice Requires="wps">
                  <w:drawing>
                    <wp:anchor distT="0" distB="0" distL="114300" distR="114300" simplePos="0" relativeHeight="251659264" behindDoc="0" locked="0" layoutInCell="1" allowOverlap="1" wp14:anchorId="1AC70ABD" wp14:editId="60F3BAB7">
                      <wp:simplePos x="0" y="0"/>
                      <wp:positionH relativeFrom="column">
                        <wp:posOffset>323215</wp:posOffset>
                      </wp:positionH>
                      <wp:positionV relativeFrom="paragraph">
                        <wp:posOffset>187325</wp:posOffset>
                      </wp:positionV>
                      <wp:extent cx="1455420" cy="7620"/>
                      <wp:effectExtent l="0" t="0" r="30480" b="30480"/>
                      <wp:wrapNone/>
                      <wp:docPr id="132777472" name="Straight Connector 1"/>
                      <wp:cNvGraphicFramePr/>
                      <a:graphic xmlns:a="http://schemas.openxmlformats.org/drawingml/2006/main">
                        <a:graphicData uri="http://schemas.microsoft.com/office/word/2010/wordprocessingShape">
                          <wps:wsp>
                            <wps:cNvCnPr/>
                            <wps:spPr>
                              <a:xfrm flipV="1">
                                <a:off x="0" y="0"/>
                                <a:ext cx="14554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866CE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pt,14.75pt" to="140.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" strokecolor="#4472c4 [3204]" strokeweight=".5pt">
                      <v:stroke joinstyle="miter"/>
                    </v:line>
                  </w:pict>
                </mc:Fallback>
              </mc:AlternateContent>
            </w:r>
            <w:r w:rsidRPr="009420E1">
              <w:rPr>
                <w:b/>
                <w:bCs/>
                <w:lang w:val="vi-VN"/>
              </w:rPr>
              <w:t>TRƯỜNG THCS ĐỨC HỢP</w:t>
            </w:r>
          </w:p>
          <w:p w14:paraId="31454210" w14:textId="77777777" w:rsidR="00C2653B" w:rsidRPr="009420E1" w:rsidRDefault="00C2653B" w:rsidP="00BC54A0">
            <w:pPr>
              <w:rPr>
                <w:lang w:val="vi-VN"/>
              </w:rPr>
            </w:pPr>
          </w:p>
        </w:tc>
        <w:tc>
          <w:tcPr>
            <w:tcW w:w="6096" w:type="dxa"/>
            <w:gridSpan w:val="3"/>
          </w:tcPr>
          <w:p w14:paraId="49043528" w14:textId="77777777" w:rsidR="00C2653B" w:rsidRPr="009420E1" w:rsidRDefault="00C2653B" w:rsidP="00BC54A0">
            <w:pPr>
              <w:spacing w:before="77" w:line="298" w:lineRule="exact"/>
              <w:ind w:right="65"/>
              <w:jc w:val="center"/>
              <w:rPr>
                <w:b/>
                <w:sz w:val="26"/>
              </w:rPr>
            </w:pPr>
            <w:r w:rsidRPr="009420E1">
              <w:rPr>
                <w:b/>
                <w:sz w:val="26"/>
              </w:rPr>
              <w:t>CỘNG</w:t>
            </w:r>
            <w:r w:rsidRPr="009420E1">
              <w:rPr>
                <w:b/>
                <w:spacing w:val="-3"/>
                <w:sz w:val="26"/>
              </w:rPr>
              <w:t xml:space="preserve"> </w:t>
            </w:r>
            <w:r w:rsidRPr="009420E1">
              <w:rPr>
                <w:b/>
                <w:sz w:val="26"/>
              </w:rPr>
              <w:t>HOÀ</w:t>
            </w:r>
            <w:r w:rsidRPr="009420E1">
              <w:rPr>
                <w:b/>
                <w:spacing w:val="-5"/>
                <w:sz w:val="26"/>
              </w:rPr>
              <w:t xml:space="preserve"> </w:t>
            </w:r>
            <w:r w:rsidRPr="009420E1">
              <w:rPr>
                <w:b/>
                <w:sz w:val="26"/>
              </w:rPr>
              <w:t>XÃ</w:t>
            </w:r>
            <w:r w:rsidRPr="009420E1">
              <w:rPr>
                <w:b/>
                <w:spacing w:val="-2"/>
                <w:sz w:val="26"/>
              </w:rPr>
              <w:t xml:space="preserve"> </w:t>
            </w:r>
            <w:r w:rsidRPr="009420E1">
              <w:rPr>
                <w:b/>
                <w:sz w:val="26"/>
              </w:rPr>
              <w:t>HỘI</w:t>
            </w:r>
            <w:r w:rsidRPr="009420E1">
              <w:rPr>
                <w:b/>
                <w:spacing w:val="-2"/>
                <w:sz w:val="26"/>
              </w:rPr>
              <w:t xml:space="preserve"> </w:t>
            </w:r>
            <w:r w:rsidRPr="009420E1">
              <w:rPr>
                <w:b/>
                <w:sz w:val="26"/>
              </w:rPr>
              <w:t>CHỦ</w:t>
            </w:r>
            <w:r w:rsidRPr="009420E1">
              <w:rPr>
                <w:b/>
                <w:spacing w:val="-4"/>
                <w:sz w:val="26"/>
              </w:rPr>
              <w:t xml:space="preserve"> </w:t>
            </w:r>
            <w:r w:rsidRPr="009420E1">
              <w:rPr>
                <w:b/>
                <w:sz w:val="26"/>
              </w:rPr>
              <w:t>NGHĨA</w:t>
            </w:r>
            <w:r w:rsidRPr="009420E1">
              <w:rPr>
                <w:b/>
                <w:spacing w:val="-5"/>
                <w:sz w:val="26"/>
              </w:rPr>
              <w:t xml:space="preserve"> </w:t>
            </w:r>
            <w:r w:rsidRPr="009420E1">
              <w:rPr>
                <w:b/>
                <w:sz w:val="26"/>
              </w:rPr>
              <w:t>VIỆT</w:t>
            </w:r>
            <w:r w:rsidRPr="009420E1">
              <w:rPr>
                <w:b/>
                <w:spacing w:val="-1"/>
                <w:sz w:val="26"/>
              </w:rPr>
              <w:t xml:space="preserve"> </w:t>
            </w:r>
            <w:r w:rsidRPr="009420E1">
              <w:rPr>
                <w:b/>
                <w:spacing w:val="-5"/>
                <w:sz w:val="26"/>
              </w:rPr>
              <w:t>NAM</w:t>
            </w:r>
          </w:p>
          <w:p w14:paraId="41781519" w14:textId="77777777" w:rsidR="00C2653B" w:rsidRPr="009420E1" w:rsidRDefault="00C2653B" w:rsidP="00BC54A0">
            <w:pPr>
              <w:spacing w:line="298" w:lineRule="exact"/>
              <w:ind w:left="5" w:right="65"/>
              <w:jc w:val="center"/>
              <w:rPr>
                <w:b/>
                <w:sz w:val="26"/>
              </w:rPr>
            </w:pPr>
            <w:r w:rsidRPr="009420E1">
              <w:rPr>
                <w:b/>
                <w:sz w:val="26"/>
              </w:rPr>
              <w:t>Đ</w:t>
            </w:r>
            <w:r w:rsidRPr="009420E1">
              <w:rPr>
                <w:b/>
                <w:sz w:val="26"/>
                <w:u w:val="single"/>
              </w:rPr>
              <w:t>ộc</w:t>
            </w:r>
            <w:r w:rsidRPr="009420E1">
              <w:rPr>
                <w:b/>
                <w:spacing w:val="-1"/>
                <w:sz w:val="26"/>
                <w:u w:val="single"/>
              </w:rPr>
              <w:t xml:space="preserve"> </w:t>
            </w:r>
            <w:r w:rsidRPr="009420E1">
              <w:rPr>
                <w:b/>
                <w:sz w:val="26"/>
                <w:u w:val="single"/>
              </w:rPr>
              <w:t>lập</w:t>
            </w:r>
            <w:r w:rsidRPr="009420E1">
              <w:rPr>
                <w:b/>
                <w:spacing w:val="-2"/>
                <w:sz w:val="26"/>
                <w:u w:val="single"/>
              </w:rPr>
              <w:t xml:space="preserve"> </w:t>
            </w:r>
            <w:r w:rsidRPr="009420E1">
              <w:rPr>
                <w:b/>
                <w:sz w:val="26"/>
                <w:u w:val="single"/>
              </w:rPr>
              <w:t>-</w:t>
            </w:r>
            <w:r w:rsidRPr="009420E1">
              <w:rPr>
                <w:b/>
                <w:spacing w:val="-1"/>
                <w:sz w:val="26"/>
                <w:u w:val="single"/>
              </w:rPr>
              <w:t xml:space="preserve"> </w:t>
            </w:r>
            <w:r w:rsidRPr="009420E1">
              <w:rPr>
                <w:b/>
                <w:sz w:val="26"/>
                <w:u w:val="single"/>
              </w:rPr>
              <w:t>Tự</w:t>
            </w:r>
            <w:r w:rsidRPr="009420E1">
              <w:rPr>
                <w:b/>
                <w:spacing w:val="-2"/>
                <w:sz w:val="26"/>
                <w:u w:val="single"/>
              </w:rPr>
              <w:t xml:space="preserve"> </w:t>
            </w:r>
            <w:r w:rsidRPr="009420E1">
              <w:rPr>
                <w:b/>
                <w:sz w:val="26"/>
                <w:u w:val="single"/>
              </w:rPr>
              <w:t>do</w:t>
            </w:r>
            <w:r w:rsidRPr="009420E1">
              <w:rPr>
                <w:b/>
                <w:spacing w:val="-1"/>
                <w:sz w:val="26"/>
                <w:u w:val="single"/>
              </w:rPr>
              <w:t xml:space="preserve"> </w:t>
            </w:r>
            <w:r w:rsidRPr="009420E1">
              <w:rPr>
                <w:b/>
                <w:sz w:val="26"/>
                <w:u w:val="single"/>
              </w:rPr>
              <w:t>-</w:t>
            </w:r>
            <w:r w:rsidRPr="009420E1">
              <w:rPr>
                <w:b/>
                <w:spacing w:val="-4"/>
                <w:sz w:val="26"/>
                <w:u w:val="single"/>
              </w:rPr>
              <w:t xml:space="preserve"> </w:t>
            </w:r>
            <w:r w:rsidRPr="009420E1">
              <w:rPr>
                <w:b/>
                <w:sz w:val="26"/>
                <w:u w:val="single"/>
              </w:rPr>
              <w:t>Hạnh</w:t>
            </w:r>
            <w:r w:rsidRPr="009420E1">
              <w:rPr>
                <w:b/>
                <w:spacing w:val="1"/>
                <w:sz w:val="26"/>
                <w:u w:val="single"/>
              </w:rPr>
              <w:t xml:space="preserve"> </w:t>
            </w:r>
            <w:r w:rsidRPr="009420E1">
              <w:rPr>
                <w:b/>
                <w:spacing w:val="-4"/>
                <w:sz w:val="26"/>
                <w:u w:val="single"/>
              </w:rPr>
              <w:t>phú</w:t>
            </w:r>
            <w:r w:rsidRPr="009420E1">
              <w:rPr>
                <w:b/>
                <w:spacing w:val="-4"/>
                <w:sz w:val="26"/>
              </w:rPr>
              <w:t>c</w:t>
            </w:r>
          </w:p>
          <w:p w14:paraId="36CE4A8E" w14:textId="77777777" w:rsidR="00C2653B" w:rsidRPr="009420E1" w:rsidRDefault="00C2653B" w:rsidP="00BC54A0">
            <w:pPr>
              <w:rPr>
                <w:lang w:val="vi-VN"/>
              </w:rPr>
            </w:pPr>
          </w:p>
        </w:tc>
      </w:tr>
      <w:tr w:rsidR="00C2653B" w14:paraId="6AFA5049" w14:textId="77777777" w:rsidTr="00BC54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7" w:type="dxa"/>
        </w:trPr>
        <w:tc>
          <w:tcPr>
            <w:tcW w:w="4814" w:type="dxa"/>
            <w:gridSpan w:val="2"/>
            <w:tcBorders>
              <w:top w:val="nil"/>
              <w:left w:val="nil"/>
              <w:bottom w:val="nil"/>
              <w:right w:val="nil"/>
            </w:tcBorders>
          </w:tcPr>
          <w:p w14:paraId="12A716E7" w14:textId="77777777" w:rsidR="00C2653B" w:rsidRDefault="00C2653B" w:rsidP="00BC54A0">
            <w:pPr>
              <w:rPr>
                <w:lang w:val="vi-VN"/>
              </w:rPr>
            </w:pPr>
            <w:r>
              <w:rPr>
                <w:lang w:val="vi-VN"/>
              </w:rPr>
              <w:t>Số.../KHBCĐHKPĐ</w:t>
            </w:r>
          </w:p>
        </w:tc>
        <w:tc>
          <w:tcPr>
            <w:tcW w:w="4814" w:type="dxa"/>
            <w:tcBorders>
              <w:top w:val="nil"/>
              <w:left w:val="nil"/>
              <w:bottom w:val="nil"/>
              <w:right w:val="nil"/>
            </w:tcBorders>
          </w:tcPr>
          <w:p w14:paraId="2F264A3A" w14:textId="77777777" w:rsidR="00C2653B" w:rsidRPr="00985FBC" w:rsidRDefault="00C2653B" w:rsidP="00BC54A0">
            <w:pPr>
              <w:rPr>
                <w:i/>
                <w:iCs/>
                <w:lang w:val="vi-VN"/>
              </w:rPr>
            </w:pPr>
            <w:r w:rsidRPr="00985FBC">
              <w:rPr>
                <w:i/>
                <w:iCs/>
                <w:lang w:val="vi-VN"/>
              </w:rPr>
              <w:t>Đức Hợp, ngày 28  tháng 12 năm 2024</w:t>
            </w:r>
          </w:p>
        </w:tc>
      </w:tr>
    </w:tbl>
    <w:p w14:paraId="1FE6E9B9" w14:textId="77777777" w:rsidR="00C2653B" w:rsidRDefault="00C2653B" w:rsidP="00C2653B">
      <w:pPr>
        <w:rPr>
          <w:lang w:val="vi-VN"/>
        </w:rPr>
      </w:pPr>
    </w:p>
    <w:p w14:paraId="78A11294" w14:textId="77777777" w:rsidR="00C2653B" w:rsidRPr="00C76B0A" w:rsidRDefault="00C2653B" w:rsidP="00C2653B">
      <w:pPr>
        <w:ind w:firstLine="720"/>
        <w:rPr>
          <w:sz w:val="28"/>
          <w:szCs w:val="28"/>
          <w:lang w:val="vi-VN"/>
        </w:rPr>
      </w:pPr>
      <w:r w:rsidRPr="00C76B0A">
        <w:rPr>
          <w:sz w:val="28"/>
          <w:szCs w:val="28"/>
        </w:rPr>
        <w:t xml:space="preserve">Thực hiện kế hoạch số 45 của Ban </w:t>
      </w:r>
      <w:r w:rsidRPr="00C76B0A">
        <w:rPr>
          <w:sz w:val="28"/>
          <w:szCs w:val="28"/>
          <w:lang w:val="vi-VN"/>
        </w:rPr>
        <w:t>C</w:t>
      </w:r>
      <w:r w:rsidRPr="00C76B0A">
        <w:rPr>
          <w:sz w:val="28"/>
          <w:szCs w:val="28"/>
        </w:rPr>
        <w:t xml:space="preserve">hỉ đạo </w:t>
      </w:r>
      <w:r w:rsidRPr="00C76B0A">
        <w:rPr>
          <w:sz w:val="28"/>
          <w:szCs w:val="28"/>
          <w:lang w:val="vi-VN"/>
        </w:rPr>
        <w:t>H</w:t>
      </w:r>
      <w:r w:rsidRPr="00C76B0A">
        <w:rPr>
          <w:sz w:val="28"/>
          <w:szCs w:val="28"/>
        </w:rPr>
        <w:t xml:space="preserve">ội khỏe </w:t>
      </w:r>
      <w:r w:rsidRPr="00C76B0A">
        <w:rPr>
          <w:sz w:val="28"/>
          <w:szCs w:val="28"/>
          <w:lang w:val="vi-VN"/>
        </w:rPr>
        <w:t>P</w:t>
      </w:r>
      <w:r w:rsidRPr="00C76B0A">
        <w:rPr>
          <w:sz w:val="28"/>
          <w:szCs w:val="28"/>
        </w:rPr>
        <w:t xml:space="preserve">hù </w:t>
      </w:r>
      <w:r w:rsidRPr="00C76B0A">
        <w:rPr>
          <w:sz w:val="28"/>
          <w:szCs w:val="28"/>
          <w:lang w:val="vi-VN"/>
        </w:rPr>
        <w:t>Đ</w:t>
      </w:r>
      <w:r w:rsidRPr="00C76B0A">
        <w:rPr>
          <w:sz w:val="28"/>
          <w:szCs w:val="28"/>
        </w:rPr>
        <w:t xml:space="preserve">ổng huyện Kim Động. </w:t>
      </w:r>
      <w:r w:rsidRPr="00C76B0A">
        <w:rPr>
          <w:sz w:val="28"/>
          <w:szCs w:val="28"/>
          <w:lang w:val="vi-VN"/>
        </w:rPr>
        <w:t xml:space="preserve">Ban Chỉ đạo Hội khỏe Phù Đổng </w:t>
      </w:r>
      <w:r w:rsidRPr="00C76B0A">
        <w:rPr>
          <w:sz w:val="28"/>
          <w:szCs w:val="28"/>
        </w:rPr>
        <w:t xml:space="preserve">Trường THCS </w:t>
      </w:r>
      <w:r w:rsidRPr="00C76B0A">
        <w:rPr>
          <w:sz w:val="28"/>
          <w:szCs w:val="28"/>
          <w:lang w:val="vi-VN"/>
        </w:rPr>
        <w:t>Đ</w:t>
      </w:r>
      <w:r w:rsidRPr="00C76B0A">
        <w:rPr>
          <w:sz w:val="28"/>
          <w:szCs w:val="28"/>
        </w:rPr>
        <w:t xml:space="preserve">ức </w:t>
      </w:r>
      <w:r w:rsidRPr="00C76B0A">
        <w:rPr>
          <w:sz w:val="28"/>
          <w:szCs w:val="28"/>
          <w:lang w:val="vi-VN"/>
        </w:rPr>
        <w:t>H</w:t>
      </w:r>
      <w:r w:rsidRPr="00C76B0A">
        <w:rPr>
          <w:sz w:val="28"/>
          <w:szCs w:val="28"/>
        </w:rPr>
        <w:t>ợp xây dựng kế hoạch tổ chức hội khỏe phù đổng cấp trường và tham gia hội khỏe phù đổng cấp Huyện</w:t>
      </w:r>
      <w:r w:rsidRPr="00C76B0A">
        <w:rPr>
          <w:sz w:val="28"/>
          <w:szCs w:val="28"/>
          <w:lang w:val="vi-VN"/>
        </w:rPr>
        <w:t xml:space="preserve"> lần thứ VII</w:t>
      </w:r>
      <w:r w:rsidRPr="00C76B0A">
        <w:rPr>
          <w:sz w:val="28"/>
          <w:szCs w:val="28"/>
        </w:rPr>
        <w:t xml:space="preserve"> năm 2024</w:t>
      </w:r>
      <w:r w:rsidRPr="00C76B0A">
        <w:rPr>
          <w:sz w:val="28"/>
          <w:szCs w:val="28"/>
          <w:lang w:val="vi-VN"/>
        </w:rPr>
        <w:t xml:space="preserve"> như sau:</w:t>
      </w:r>
    </w:p>
    <w:p w14:paraId="5652B6B1" w14:textId="77777777" w:rsidR="00C2653B" w:rsidRPr="00C76B0A" w:rsidRDefault="00C2653B" w:rsidP="00C2653B">
      <w:pPr>
        <w:spacing w:before="179"/>
        <w:jc w:val="both"/>
        <w:rPr>
          <w:b/>
          <w:sz w:val="28"/>
          <w:szCs w:val="28"/>
        </w:rPr>
      </w:pPr>
      <w:r w:rsidRPr="00C76B0A">
        <w:rPr>
          <w:b/>
          <w:sz w:val="28"/>
          <w:szCs w:val="28"/>
        </w:rPr>
        <w:t>I</w:t>
      </w:r>
      <w:r w:rsidRPr="00C76B0A">
        <w:rPr>
          <w:b/>
          <w:spacing w:val="-4"/>
          <w:sz w:val="28"/>
          <w:szCs w:val="28"/>
        </w:rPr>
        <w:t xml:space="preserve"> </w:t>
      </w:r>
      <w:r w:rsidRPr="00C76B0A">
        <w:rPr>
          <w:b/>
          <w:sz w:val="28"/>
          <w:szCs w:val="28"/>
        </w:rPr>
        <w:t>.</w:t>
      </w:r>
      <w:r w:rsidRPr="00C76B0A">
        <w:rPr>
          <w:b/>
          <w:spacing w:val="-1"/>
          <w:sz w:val="28"/>
          <w:szCs w:val="28"/>
        </w:rPr>
        <w:t xml:space="preserve"> </w:t>
      </w:r>
      <w:r w:rsidRPr="00C76B0A">
        <w:rPr>
          <w:b/>
          <w:sz w:val="28"/>
          <w:szCs w:val="28"/>
        </w:rPr>
        <w:t>MỤC</w:t>
      </w:r>
      <w:r w:rsidRPr="00C76B0A">
        <w:rPr>
          <w:b/>
          <w:spacing w:val="-2"/>
          <w:sz w:val="28"/>
          <w:szCs w:val="28"/>
        </w:rPr>
        <w:t xml:space="preserve"> </w:t>
      </w:r>
      <w:r w:rsidRPr="00C76B0A">
        <w:rPr>
          <w:b/>
          <w:sz w:val="28"/>
          <w:szCs w:val="28"/>
        </w:rPr>
        <w:t>ĐÍCH,</w:t>
      </w:r>
      <w:r w:rsidRPr="00C76B0A">
        <w:rPr>
          <w:b/>
          <w:spacing w:val="-1"/>
          <w:sz w:val="28"/>
          <w:szCs w:val="28"/>
        </w:rPr>
        <w:t xml:space="preserve"> </w:t>
      </w:r>
      <w:r w:rsidRPr="00C76B0A">
        <w:rPr>
          <w:b/>
          <w:sz w:val="28"/>
          <w:szCs w:val="28"/>
        </w:rPr>
        <w:t>YÊU</w:t>
      </w:r>
      <w:r w:rsidRPr="00C76B0A">
        <w:rPr>
          <w:b/>
          <w:spacing w:val="-1"/>
          <w:sz w:val="28"/>
          <w:szCs w:val="28"/>
        </w:rPr>
        <w:t xml:space="preserve"> </w:t>
      </w:r>
      <w:r w:rsidRPr="00C76B0A">
        <w:rPr>
          <w:b/>
          <w:spacing w:val="-5"/>
          <w:sz w:val="28"/>
          <w:szCs w:val="28"/>
        </w:rPr>
        <w:t>CẦU</w:t>
      </w:r>
    </w:p>
    <w:p w14:paraId="3E37991D" w14:textId="77777777" w:rsidR="00C2653B" w:rsidRDefault="00C2653B" w:rsidP="00C2653B">
      <w:pPr>
        <w:pStyle w:val="Heading1"/>
        <w:numPr>
          <w:ilvl w:val="0"/>
          <w:numId w:val="1"/>
        </w:numPr>
        <w:tabs>
          <w:tab w:val="left" w:pos="1110"/>
        </w:tabs>
        <w:spacing w:before="69"/>
        <w:jc w:val="both"/>
      </w:pPr>
      <w:r>
        <w:t>Mục</w:t>
      </w:r>
      <w:r>
        <w:rPr>
          <w:spacing w:val="-3"/>
        </w:rPr>
        <w:t xml:space="preserve"> </w:t>
      </w:r>
      <w:r>
        <w:rPr>
          <w:spacing w:val="-4"/>
        </w:rPr>
        <w:t>đích</w:t>
      </w:r>
    </w:p>
    <w:p w14:paraId="75F9CE31" w14:textId="77777777" w:rsidR="00C2653B" w:rsidRDefault="00C2653B" w:rsidP="00C2653B">
      <w:pPr>
        <w:pStyle w:val="BodyText"/>
        <w:spacing w:line="264" w:lineRule="auto"/>
        <w:ind w:right="131"/>
        <w:jc w:val="both"/>
      </w:pPr>
      <w:r>
        <w:t>Đẩy mạnh phong trào thể thao trường học, duy trì và đẩy mạnh cuộc vận động “Toàn dân rèn luyện thân thể theo gương Bác Hồ vĩ đại”, qua đó giúp học sinh thường xuyên tập luyện các môn thể thao trong trường để nâng cao sức khoẻ, phát triển thể chất góp phần giáo dục toàn diện cho học sinh.</w:t>
      </w:r>
    </w:p>
    <w:p w14:paraId="0B6813C8" w14:textId="77777777" w:rsidR="00C2653B" w:rsidRDefault="00C2653B" w:rsidP="00C2653B">
      <w:pPr>
        <w:pStyle w:val="BodyText"/>
        <w:spacing w:before="39" w:line="264" w:lineRule="auto"/>
        <w:ind w:right="125"/>
        <w:jc w:val="both"/>
      </w:pPr>
      <w:r>
        <w:t xml:space="preserve">Qua các nội dung thi đấu các môn trong Hội khỏe Phù Đổng nhằm đánh giá công tác giáo dục thể chất và hoạt động thể thao </w:t>
      </w:r>
      <w:r>
        <w:rPr>
          <w:lang w:val="vi-VN"/>
        </w:rPr>
        <w:t xml:space="preserve">của </w:t>
      </w:r>
      <w:r>
        <w:t>nhà trường; Phát hiện năng khiếu và những tài năng thể thao của học sinh nhằm đào tạo, bồi dưỡng tài năng thể thao cho huyện và tuyển chọn được đội tuyển tham gia Hội khỏe Phù Đổng</w:t>
      </w:r>
      <w:r>
        <w:rPr>
          <w:lang w:val="vi-VN"/>
        </w:rPr>
        <w:t xml:space="preserve"> Huyện</w:t>
      </w:r>
      <w:r>
        <w:t>.</w:t>
      </w:r>
    </w:p>
    <w:p w14:paraId="32CB9B60" w14:textId="77777777" w:rsidR="00C2653B" w:rsidRDefault="00C2653B" w:rsidP="00C2653B">
      <w:pPr>
        <w:pStyle w:val="Heading1"/>
        <w:numPr>
          <w:ilvl w:val="0"/>
          <w:numId w:val="1"/>
        </w:numPr>
        <w:tabs>
          <w:tab w:val="left" w:pos="1140"/>
        </w:tabs>
        <w:spacing w:before="39"/>
        <w:ind w:left="1140"/>
        <w:jc w:val="both"/>
      </w:pPr>
      <w:r>
        <w:t>Yêu</w:t>
      </w:r>
      <w:r>
        <w:rPr>
          <w:spacing w:val="-5"/>
        </w:rPr>
        <w:t xml:space="preserve"> cầu</w:t>
      </w:r>
    </w:p>
    <w:p w14:paraId="481482CC" w14:textId="77777777" w:rsidR="00C2653B" w:rsidRDefault="00C2653B" w:rsidP="00C2653B">
      <w:pPr>
        <w:pStyle w:val="BodyText"/>
        <w:spacing w:line="264" w:lineRule="auto"/>
        <w:ind w:right="128"/>
        <w:jc w:val="both"/>
      </w:pPr>
      <w:r>
        <w:t xml:space="preserve">Phổ biến quán triệt mục đích, ý nghĩa của Hội khỏe Phù Đổng đến toàn thể cán bộ, giáo viên, học sinh và chỉ đạo tổ chức Hội khỏe Phù Đổng </w:t>
      </w:r>
      <w:r>
        <w:rPr>
          <w:lang w:val="vi-VN"/>
        </w:rPr>
        <w:t>cấp trường</w:t>
      </w:r>
      <w:r>
        <w:t xml:space="preserve"> theo đúng quy định; động viên đông đảo học sinh tham gia rèn</w:t>
      </w:r>
      <w:r>
        <w:rPr>
          <w:spacing w:val="40"/>
        </w:rPr>
        <w:t xml:space="preserve"> </w:t>
      </w:r>
      <w:r>
        <w:t>luyện thể lực, tăng cường sức khỏe đáp ứng nhiệm vụ học tập và giáo dục toàn diện cho học sinh.</w:t>
      </w:r>
    </w:p>
    <w:p w14:paraId="55EAAC8B" w14:textId="77777777" w:rsidR="00C2653B" w:rsidRDefault="00C2653B" w:rsidP="00C2653B">
      <w:pPr>
        <w:pStyle w:val="BodyText"/>
        <w:spacing w:before="39" w:line="264" w:lineRule="auto"/>
        <w:ind w:right="142"/>
        <w:jc w:val="both"/>
      </w:pPr>
      <w:r>
        <w:t>Tăng cường cơ sở vật chất, sân tập, các trang thiết bị, dụng cụ để phục vụ cho việc dạy và học môn thể dục, tổ chức các hoạt động thể dục, thể thao ngoại khóa và thi đấu thể thao trong trường.</w:t>
      </w:r>
    </w:p>
    <w:p w14:paraId="26EA2192" w14:textId="77777777" w:rsidR="00C2653B" w:rsidRDefault="00C2653B" w:rsidP="00C2653B">
      <w:pPr>
        <w:pStyle w:val="BodyText"/>
        <w:spacing w:before="40" w:line="264" w:lineRule="auto"/>
        <w:ind w:right="134"/>
        <w:jc w:val="both"/>
      </w:pPr>
      <w:r>
        <w:t>Tổ chức khai mạc Hội khỏe Phù Đổng và thi đấu các môn phải tuyệt đối an toàn, nghiêm túc, trang trọng</w:t>
      </w:r>
      <w:r>
        <w:rPr>
          <w:lang w:val="vi-VN"/>
        </w:rPr>
        <w:t>hiệu quả</w:t>
      </w:r>
      <w:r>
        <w:t xml:space="preserve"> theo đúng các văn</w:t>
      </w:r>
      <w:r>
        <w:rPr>
          <w:spacing w:val="40"/>
        </w:rPr>
        <w:t xml:space="preserve"> </w:t>
      </w:r>
      <w:r>
        <w:t>bản quy định hiện hành.</w:t>
      </w:r>
    </w:p>
    <w:p w14:paraId="7F16A60B" w14:textId="77777777" w:rsidR="00C2653B" w:rsidRPr="00C76B0A" w:rsidRDefault="00C2653B" w:rsidP="00C2653B">
      <w:pPr>
        <w:pStyle w:val="BodyText"/>
        <w:spacing w:before="40" w:line="264" w:lineRule="auto"/>
        <w:ind w:left="0" w:right="134" w:firstLine="0"/>
        <w:jc w:val="both"/>
        <w:rPr>
          <w:b/>
          <w:bCs/>
          <w:lang w:val="vi-VN"/>
        </w:rPr>
      </w:pPr>
      <w:r w:rsidRPr="00C76B0A">
        <w:rPr>
          <w:b/>
          <w:bCs/>
          <w:lang w:val="vi-VN"/>
        </w:rPr>
        <w:t>II. NỘI DUNG</w:t>
      </w:r>
    </w:p>
    <w:p w14:paraId="22ECE331" w14:textId="77777777" w:rsidR="00C2653B" w:rsidRPr="00EE4305" w:rsidRDefault="00C2653B" w:rsidP="00C2653B">
      <w:pPr>
        <w:pStyle w:val="BodyText"/>
        <w:numPr>
          <w:ilvl w:val="0"/>
          <w:numId w:val="2"/>
        </w:numPr>
        <w:spacing w:before="40" w:line="264" w:lineRule="auto"/>
        <w:ind w:right="134"/>
        <w:jc w:val="both"/>
        <w:rPr>
          <w:b/>
          <w:bCs/>
          <w:lang w:val="vi-VN"/>
        </w:rPr>
      </w:pPr>
      <w:r w:rsidRPr="00EE4305">
        <w:rPr>
          <w:b/>
          <w:bCs/>
          <w:lang w:val="vi-VN"/>
        </w:rPr>
        <w:t>Công tác tuyên truyền</w:t>
      </w:r>
    </w:p>
    <w:p w14:paraId="74D4978E" w14:textId="77777777" w:rsidR="00C2653B" w:rsidRDefault="00C2653B" w:rsidP="00C2653B">
      <w:pPr>
        <w:pStyle w:val="BodyText"/>
        <w:spacing w:before="40" w:line="264" w:lineRule="auto"/>
        <w:ind w:left="360" w:right="134" w:firstLine="360"/>
        <w:jc w:val="both"/>
        <w:rPr>
          <w:lang w:val="vi-VN"/>
        </w:rPr>
      </w:pPr>
      <w:r>
        <w:rPr>
          <w:lang w:val="vi-VN"/>
        </w:rPr>
        <w:t>Tổ chức tuyên truyền cho học sinh về mục đích, ý nghĩa của Hội khỏe Phù Đổng và phong trào luyện tập thể dục, thi đấu thể thao của các em học sinh trong trường, nâng cao tinh thần đoàn kết, ý thức  rèn luyện sức khỏe.</w:t>
      </w:r>
    </w:p>
    <w:p w14:paraId="717D1C6F" w14:textId="0A55F868" w:rsidR="00C2653B" w:rsidRPr="00C2653B" w:rsidRDefault="00C2653B" w:rsidP="00C2653B">
      <w:pPr>
        <w:pStyle w:val="BodyText"/>
        <w:numPr>
          <w:ilvl w:val="0"/>
          <w:numId w:val="2"/>
        </w:numPr>
        <w:spacing w:before="40" w:line="264" w:lineRule="auto"/>
        <w:ind w:right="134"/>
        <w:jc w:val="both"/>
        <w:rPr>
          <w:b/>
          <w:bCs/>
          <w:lang w:val="vi-VN"/>
        </w:rPr>
      </w:pPr>
      <w:r w:rsidRPr="00C2653B">
        <w:rPr>
          <w:b/>
          <w:bCs/>
          <w:lang w:val="vi-VN"/>
        </w:rPr>
        <w:t>Công tác chỉ đạo</w:t>
      </w:r>
    </w:p>
    <w:p w14:paraId="73EBD0B9" w14:textId="77777777" w:rsidR="00C2653B" w:rsidRDefault="00C2653B" w:rsidP="00C2653B">
      <w:pPr>
        <w:pStyle w:val="Heading1"/>
        <w:tabs>
          <w:tab w:val="left" w:pos="1110"/>
        </w:tabs>
        <w:spacing w:before="39"/>
        <w:ind w:left="0" w:firstLine="0"/>
        <w:jc w:val="left"/>
        <w:rPr>
          <w:b w:val="0"/>
          <w:bCs w:val="0"/>
          <w:spacing w:val="-5"/>
          <w:lang w:val="vi-VN"/>
        </w:rPr>
      </w:pPr>
      <w:r>
        <w:rPr>
          <w:b w:val="0"/>
          <w:bCs w:val="0"/>
          <w:spacing w:val="-5"/>
          <w:lang w:val="vi-VN"/>
        </w:rPr>
        <w:t>Thành lập Ban Chỉ đạo Hội khỏe Phù Đổng cấp trường bao gồm:</w:t>
      </w:r>
    </w:p>
    <w:p w14:paraId="38B33973" w14:textId="77777777" w:rsidR="00C2653B" w:rsidRPr="00436E11" w:rsidRDefault="00C2653B" w:rsidP="00C2653B">
      <w:pPr>
        <w:pStyle w:val="Heading1"/>
        <w:numPr>
          <w:ilvl w:val="0"/>
          <w:numId w:val="4"/>
        </w:numPr>
        <w:tabs>
          <w:tab w:val="num" w:pos="360"/>
          <w:tab w:val="left" w:pos="1110"/>
        </w:tabs>
        <w:spacing w:before="39"/>
        <w:ind w:left="1110" w:hanging="280"/>
        <w:jc w:val="left"/>
        <w:rPr>
          <w:b w:val="0"/>
          <w:bCs w:val="0"/>
        </w:rPr>
      </w:pPr>
      <w:r>
        <w:rPr>
          <w:b w:val="0"/>
          <w:bCs w:val="0"/>
          <w:spacing w:val="-5"/>
          <w:lang w:val="vi-VN"/>
        </w:rPr>
        <w:t>Bà Cao Thị Ngân - Bí thư chi bộ - Hiệu trưởng - Trưởng ban</w:t>
      </w:r>
    </w:p>
    <w:p w14:paraId="4EAFCE83" w14:textId="77777777" w:rsidR="00C2653B" w:rsidRPr="00141DF6" w:rsidRDefault="00C2653B" w:rsidP="00C2653B">
      <w:pPr>
        <w:pStyle w:val="Heading1"/>
        <w:numPr>
          <w:ilvl w:val="0"/>
          <w:numId w:val="4"/>
        </w:numPr>
        <w:tabs>
          <w:tab w:val="num" w:pos="360"/>
          <w:tab w:val="left" w:pos="1110"/>
        </w:tabs>
        <w:spacing w:before="39"/>
        <w:ind w:left="1110" w:hanging="280"/>
        <w:jc w:val="left"/>
        <w:rPr>
          <w:b w:val="0"/>
          <w:bCs w:val="0"/>
        </w:rPr>
      </w:pPr>
      <w:r>
        <w:rPr>
          <w:b w:val="0"/>
          <w:bCs w:val="0"/>
          <w:spacing w:val="-5"/>
          <w:lang w:val="vi-VN"/>
        </w:rPr>
        <w:t>Ông NguyễnHữu Duyệt - Phó hiệu trưởng nhà trường - Phó ban</w:t>
      </w:r>
    </w:p>
    <w:p w14:paraId="49925A58" w14:textId="77777777" w:rsidR="00C2653B" w:rsidRPr="00CD7724" w:rsidRDefault="00C2653B" w:rsidP="00C2653B">
      <w:pPr>
        <w:pStyle w:val="Heading1"/>
        <w:numPr>
          <w:ilvl w:val="0"/>
          <w:numId w:val="4"/>
        </w:numPr>
        <w:tabs>
          <w:tab w:val="num" w:pos="360"/>
          <w:tab w:val="left" w:pos="1110"/>
        </w:tabs>
        <w:spacing w:before="39"/>
        <w:ind w:left="1110" w:hanging="280"/>
        <w:jc w:val="left"/>
        <w:rPr>
          <w:b w:val="0"/>
          <w:bCs w:val="0"/>
        </w:rPr>
      </w:pPr>
      <w:r>
        <w:rPr>
          <w:b w:val="0"/>
          <w:bCs w:val="0"/>
          <w:spacing w:val="-5"/>
          <w:lang w:val="vi-VN"/>
        </w:rPr>
        <w:t>Bà Trần Thị Thắm - GV TPT - Đội</w:t>
      </w:r>
    </w:p>
    <w:p w14:paraId="0EA0CB3F" w14:textId="77777777" w:rsidR="00C2653B" w:rsidRPr="00CD7724" w:rsidRDefault="00C2653B" w:rsidP="00C2653B">
      <w:pPr>
        <w:pStyle w:val="Heading1"/>
        <w:numPr>
          <w:ilvl w:val="0"/>
          <w:numId w:val="4"/>
        </w:numPr>
        <w:tabs>
          <w:tab w:val="num" w:pos="360"/>
          <w:tab w:val="left" w:pos="1110"/>
        </w:tabs>
        <w:spacing w:before="39"/>
        <w:ind w:left="1110" w:hanging="280"/>
        <w:jc w:val="left"/>
        <w:rPr>
          <w:b w:val="0"/>
          <w:bCs w:val="0"/>
        </w:rPr>
      </w:pPr>
      <w:r>
        <w:rPr>
          <w:b w:val="0"/>
          <w:bCs w:val="0"/>
          <w:spacing w:val="-5"/>
          <w:lang w:val="vi-VN"/>
        </w:rPr>
        <w:t>Ông Vũ Ngọc Hưng - Gv  GDTC</w:t>
      </w:r>
    </w:p>
    <w:p w14:paraId="49A1EB3B" w14:textId="77777777" w:rsidR="00C2653B" w:rsidRDefault="00C2653B" w:rsidP="00C2653B">
      <w:pPr>
        <w:pStyle w:val="Heading1"/>
        <w:numPr>
          <w:ilvl w:val="0"/>
          <w:numId w:val="4"/>
        </w:numPr>
        <w:tabs>
          <w:tab w:val="num" w:pos="360"/>
          <w:tab w:val="left" w:pos="1110"/>
        </w:tabs>
        <w:spacing w:before="39"/>
        <w:ind w:left="1110" w:hanging="280"/>
        <w:jc w:val="left"/>
        <w:rPr>
          <w:b w:val="0"/>
          <w:bCs w:val="0"/>
          <w:spacing w:val="-5"/>
          <w:lang w:val="vi-VN"/>
        </w:rPr>
      </w:pPr>
      <w:r>
        <w:rPr>
          <w:b w:val="0"/>
          <w:bCs w:val="0"/>
          <w:spacing w:val="-5"/>
          <w:lang w:val="vi-VN"/>
        </w:rPr>
        <w:t xml:space="preserve"> GVCN các lớp.</w:t>
      </w:r>
    </w:p>
    <w:p w14:paraId="63CA0AE0" w14:textId="77777777" w:rsidR="00C2653B" w:rsidRPr="005E347A" w:rsidRDefault="00C2653B" w:rsidP="00C2653B">
      <w:pPr>
        <w:pStyle w:val="Heading1"/>
        <w:tabs>
          <w:tab w:val="left" w:pos="1110"/>
        </w:tabs>
        <w:spacing w:before="39"/>
        <w:ind w:left="0" w:firstLine="0"/>
        <w:jc w:val="left"/>
        <w:rPr>
          <w:spacing w:val="-5"/>
          <w:lang w:val="vi-VN"/>
        </w:rPr>
      </w:pPr>
      <w:r w:rsidRPr="005E347A">
        <w:rPr>
          <w:spacing w:val="-5"/>
          <w:lang w:val="vi-VN"/>
        </w:rPr>
        <w:t>III.</w:t>
      </w:r>
      <w:r>
        <w:rPr>
          <w:spacing w:val="-5"/>
          <w:lang w:val="vi-VN"/>
        </w:rPr>
        <w:t xml:space="preserve"> </w:t>
      </w:r>
      <w:r w:rsidRPr="005E347A">
        <w:rPr>
          <w:spacing w:val="-5"/>
          <w:lang w:val="vi-VN"/>
        </w:rPr>
        <w:t>TỔ CHỨC HỘI KHỎE PHÙ ĐỔNG CẤP TRƯỜNG</w:t>
      </w:r>
    </w:p>
    <w:p w14:paraId="59102869" w14:textId="77777777" w:rsidR="00C2653B" w:rsidRDefault="00C2653B" w:rsidP="00C2653B">
      <w:pPr>
        <w:pStyle w:val="Heading1"/>
        <w:tabs>
          <w:tab w:val="left" w:pos="1110"/>
        </w:tabs>
        <w:spacing w:before="39"/>
        <w:ind w:left="829" w:firstLine="0"/>
        <w:jc w:val="left"/>
        <w:rPr>
          <w:b w:val="0"/>
          <w:bCs w:val="0"/>
          <w:spacing w:val="-5"/>
          <w:lang w:val="vi-VN"/>
        </w:rPr>
      </w:pPr>
      <w:r>
        <w:rPr>
          <w:b w:val="0"/>
          <w:bCs w:val="0"/>
          <w:spacing w:val="-5"/>
          <w:lang w:val="vi-VN"/>
        </w:rPr>
        <w:lastRenderedPageBreak/>
        <w:t>Thời gian : Từ 3/1 đến ngày 6/1/ 2024. Khai mạc 7h15 ngày 8/1/2024.</w:t>
      </w:r>
    </w:p>
    <w:p w14:paraId="5BEB39B5" w14:textId="77777777" w:rsidR="00C2653B" w:rsidRDefault="00C2653B" w:rsidP="00C2653B">
      <w:pPr>
        <w:pStyle w:val="Heading1"/>
        <w:tabs>
          <w:tab w:val="left" w:pos="1110"/>
        </w:tabs>
        <w:spacing w:before="39"/>
        <w:ind w:left="829" w:firstLine="0"/>
        <w:jc w:val="left"/>
        <w:rPr>
          <w:b w:val="0"/>
          <w:bCs w:val="0"/>
          <w:spacing w:val="-5"/>
          <w:lang w:val="vi-VN"/>
        </w:rPr>
      </w:pPr>
      <w:r>
        <w:rPr>
          <w:b w:val="0"/>
          <w:bCs w:val="0"/>
          <w:spacing w:val="-5"/>
          <w:lang w:val="vi-VN"/>
        </w:rPr>
        <w:t>Địa điểm: Tại trường THCS Đức Hợp.</w:t>
      </w:r>
    </w:p>
    <w:p w14:paraId="6A11AE5E" w14:textId="77777777" w:rsidR="00C2653B" w:rsidRDefault="00C2653B" w:rsidP="00C2653B">
      <w:pPr>
        <w:pStyle w:val="Heading1"/>
        <w:tabs>
          <w:tab w:val="left" w:pos="1110"/>
        </w:tabs>
        <w:spacing w:before="39"/>
        <w:ind w:left="829" w:firstLine="0"/>
        <w:jc w:val="left"/>
        <w:rPr>
          <w:b w:val="0"/>
          <w:bCs w:val="0"/>
          <w:spacing w:val="-5"/>
          <w:lang w:val="vi-VN"/>
        </w:rPr>
      </w:pPr>
      <w:r>
        <w:rPr>
          <w:b w:val="0"/>
          <w:bCs w:val="0"/>
          <w:spacing w:val="-5"/>
          <w:lang w:val="vi-VN"/>
        </w:rPr>
        <w:t>Đối tượng tham gia: Tất cả học sinh có sức khỏe tốt có năng khướu và được lựa chọn tham gia thi đấu.</w:t>
      </w:r>
    </w:p>
    <w:p w14:paraId="435B2F47" w14:textId="77777777" w:rsidR="00C2653B" w:rsidRDefault="00C2653B" w:rsidP="00C2653B">
      <w:pPr>
        <w:pStyle w:val="Heading1"/>
        <w:tabs>
          <w:tab w:val="left" w:pos="1110"/>
        </w:tabs>
        <w:spacing w:before="39"/>
        <w:ind w:left="829" w:firstLine="0"/>
        <w:jc w:val="left"/>
        <w:rPr>
          <w:b w:val="0"/>
          <w:bCs w:val="0"/>
          <w:spacing w:val="-5"/>
          <w:lang w:val="vi-VN"/>
        </w:rPr>
      </w:pPr>
      <w:r>
        <w:rPr>
          <w:b w:val="0"/>
          <w:bCs w:val="0"/>
          <w:spacing w:val="-5"/>
          <w:lang w:val="vi-VN"/>
        </w:rPr>
        <w:t>Nội dung thi đấu: Bóng chuyền hơi, kéo co, cầu lông, điền kinh.</w:t>
      </w:r>
    </w:p>
    <w:p w14:paraId="1C319C8C" w14:textId="77777777" w:rsidR="00C2653B" w:rsidRPr="00F313C4" w:rsidRDefault="00C2653B" w:rsidP="00C2653B">
      <w:pPr>
        <w:pStyle w:val="Heading1"/>
        <w:tabs>
          <w:tab w:val="left" w:pos="1110"/>
        </w:tabs>
        <w:spacing w:before="39"/>
        <w:ind w:left="0" w:firstLine="0"/>
        <w:jc w:val="left"/>
        <w:rPr>
          <w:b w:val="0"/>
          <w:bCs w:val="0"/>
          <w:spacing w:val="-5"/>
          <w:lang w:val="vi-VN"/>
        </w:rPr>
      </w:pPr>
      <w:r w:rsidRPr="00F313C4">
        <w:rPr>
          <w:spacing w:val="-5"/>
          <w:lang w:val="vi-VN"/>
        </w:rPr>
        <w:t>I</w:t>
      </w:r>
      <w:r>
        <w:rPr>
          <w:spacing w:val="-5"/>
          <w:lang w:val="vi-VN"/>
        </w:rPr>
        <w:t>V</w:t>
      </w:r>
      <w:r w:rsidRPr="00F313C4">
        <w:rPr>
          <w:spacing w:val="-5"/>
          <w:lang w:val="vi-VN"/>
        </w:rPr>
        <w:t>.</w:t>
      </w:r>
      <w:r>
        <w:rPr>
          <w:spacing w:val="-5"/>
          <w:lang w:val="vi-VN"/>
        </w:rPr>
        <w:t xml:space="preserve"> </w:t>
      </w:r>
      <w:r>
        <w:rPr>
          <w:b w:val="0"/>
          <w:bCs w:val="0"/>
          <w:spacing w:val="-5"/>
          <w:lang w:val="vi-VN"/>
        </w:rPr>
        <w:t xml:space="preserve"> </w:t>
      </w:r>
      <w:r w:rsidRPr="00F313C4">
        <w:rPr>
          <w:spacing w:val="-5"/>
          <w:lang w:val="vi-VN"/>
        </w:rPr>
        <w:t>PHÂN CÔNG NHIỆM VỤ</w:t>
      </w:r>
    </w:p>
    <w:p w14:paraId="364F73F6" w14:textId="77777777" w:rsidR="00C2653B" w:rsidRDefault="00C2653B" w:rsidP="00C2653B">
      <w:pPr>
        <w:pStyle w:val="Heading1"/>
        <w:numPr>
          <w:ilvl w:val="0"/>
          <w:numId w:val="5"/>
        </w:numPr>
        <w:tabs>
          <w:tab w:val="num" w:pos="360"/>
          <w:tab w:val="left" w:pos="1110"/>
        </w:tabs>
        <w:spacing w:before="39"/>
        <w:ind w:left="1110" w:hanging="280"/>
        <w:jc w:val="left"/>
        <w:rPr>
          <w:b w:val="0"/>
          <w:bCs w:val="0"/>
          <w:spacing w:val="-5"/>
          <w:lang w:val="vi-VN"/>
        </w:rPr>
      </w:pPr>
      <w:r>
        <w:rPr>
          <w:b w:val="0"/>
          <w:bCs w:val="0"/>
          <w:spacing w:val="-5"/>
          <w:lang w:val="vi-VN"/>
        </w:rPr>
        <w:t>Đ/c Cao Thị Ngân - Trưởng ban - Xây dựng kế hoạch.</w:t>
      </w:r>
    </w:p>
    <w:p w14:paraId="21207AB0" w14:textId="77777777" w:rsidR="00C2653B" w:rsidRDefault="00C2653B" w:rsidP="00C2653B">
      <w:pPr>
        <w:pStyle w:val="Heading1"/>
        <w:numPr>
          <w:ilvl w:val="0"/>
          <w:numId w:val="5"/>
        </w:numPr>
        <w:tabs>
          <w:tab w:val="num" w:pos="360"/>
          <w:tab w:val="left" w:pos="1110"/>
        </w:tabs>
        <w:spacing w:before="39"/>
        <w:ind w:left="1110" w:hanging="280"/>
        <w:jc w:val="left"/>
        <w:rPr>
          <w:b w:val="0"/>
          <w:bCs w:val="0"/>
          <w:spacing w:val="-5"/>
          <w:lang w:val="vi-VN"/>
        </w:rPr>
      </w:pPr>
      <w:r>
        <w:rPr>
          <w:b w:val="0"/>
          <w:bCs w:val="0"/>
          <w:spacing w:val="-5"/>
          <w:lang w:val="vi-VN"/>
        </w:rPr>
        <w:t>Đ/c Nguyễn Hữu Duyệt - Chỉ đạo cơ sở vật chất.</w:t>
      </w:r>
    </w:p>
    <w:p w14:paraId="760F6F00" w14:textId="77777777" w:rsidR="00C2653B" w:rsidRDefault="00C2653B" w:rsidP="00C2653B">
      <w:pPr>
        <w:pStyle w:val="Heading1"/>
        <w:numPr>
          <w:ilvl w:val="0"/>
          <w:numId w:val="5"/>
        </w:numPr>
        <w:tabs>
          <w:tab w:val="num" w:pos="360"/>
          <w:tab w:val="left" w:pos="1110"/>
        </w:tabs>
        <w:spacing w:before="39"/>
        <w:ind w:left="1110" w:hanging="280"/>
        <w:rPr>
          <w:b w:val="0"/>
          <w:bCs w:val="0"/>
          <w:spacing w:val="-5"/>
          <w:lang w:val="vi-VN"/>
        </w:rPr>
      </w:pPr>
      <w:r>
        <w:rPr>
          <w:b w:val="0"/>
          <w:bCs w:val="0"/>
          <w:spacing w:val="-5"/>
          <w:lang w:val="vi-VN"/>
        </w:rPr>
        <w:t>Đ/c Trần Thị Thắm - TP đội xây dựng kế hoạch tổ chức thi đấu các nội dung và tập luyện khai mạc.</w:t>
      </w:r>
    </w:p>
    <w:p w14:paraId="492254A0" w14:textId="77777777" w:rsidR="00C2653B" w:rsidRDefault="00C2653B" w:rsidP="00C2653B">
      <w:pPr>
        <w:pStyle w:val="Heading1"/>
        <w:tabs>
          <w:tab w:val="left" w:pos="1110"/>
        </w:tabs>
        <w:spacing w:before="39"/>
        <w:ind w:left="0" w:firstLine="0"/>
        <w:jc w:val="left"/>
        <w:rPr>
          <w:b w:val="0"/>
          <w:bCs w:val="0"/>
          <w:spacing w:val="-5"/>
          <w:lang w:val="vi-VN"/>
        </w:rPr>
      </w:pPr>
      <w:r>
        <w:rPr>
          <w:b w:val="0"/>
          <w:bCs w:val="0"/>
          <w:spacing w:val="-5"/>
          <w:lang w:val="vi-VN"/>
        </w:rPr>
        <w:t xml:space="preserve">Tổ trọng tài: </w:t>
      </w:r>
    </w:p>
    <w:p w14:paraId="45156141" w14:textId="77777777" w:rsidR="00C2653B" w:rsidRDefault="00C2653B" w:rsidP="00C2653B">
      <w:pPr>
        <w:pStyle w:val="Heading1"/>
        <w:tabs>
          <w:tab w:val="left" w:pos="1110"/>
        </w:tabs>
        <w:spacing w:before="39"/>
        <w:jc w:val="left"/>
        <w:rPr>
          <w:b w:val="0"/>
          <w:bCs w:val="0"/>
          <w:spacing w:val="-5"/>
          <w:lang w:val="vi-VN"/>
        </w:rPr>
      </w:pPr>
      <w:r>
        <w:rPr>
          <w:b w:val="0"/>
          <w:bCs w:val="0"/>
          <w:spacing w:val="-5"/>
          <w:lang w:val="vi-VN"/>
        </w:rPr>
        <w:t>- Đ/c Vũ Ngọc Hưng - Tổ trưởng</w:t>
      </w:r>
    </w:p>
    <w:p w14:paraId="6040E05D" w14:textId="77777777" w:rsidR="00C2653B" w:rsidRDefault="00C2653B" w:rsidP="00C2653B">
      <w:pPr>
        <w:pStyle w:val="Heading1"/>
        <w:tabs>
          <w:tab w:val="left" w:pos="1110"/>
        </w:tabs>
        <w:spacing w:before="39"/>
        <w:jc w:val="left"/>
        <w:rPr>
          <w:b w:val="0"/>
          <w:bCs w:val="0"/>
          <w:spacing w:val="-5"/>
          <w:lang w:val="vi-VN"/>
        </w:rPr>
      </w:pPr>
      <w:r>
        <w:rPr>
          <w:b w:val="0"/>
          <w:bCs w:val="0"/>
          <w:spacing w:val="-5"/>
          <w:lang w:val="vi-VN"/>
        </w:rPr>
        <w:t>- Đ/c Trần Thị Thắm - Ủy viên</w:t>
      </w:r>
    </w:p>
    <w:p w14:paraId="33EC4340" w14:textId="77777777" w:rsidR="00C2653B" w:rsidRDefault="00C2653B" w:rsidP="00C2653B">
      <w:pPr>
        <w:pStyle w:val="Heading1"/>
        <w:tabs>
          <w:tab w:val="left" w:pos="1110"/>
        </w:tabs>
        <w:spacing w:before="39"/>
        <w:jc w:val="left"/>
        <w:rPr>
          <w:b w:val="0"/>
          <w:bCs w:val="0"/>
          <w:spacing w:val="-5"/>
          <w:lang w:val="vi-VN"/>
        </w:rPr>
      </w:pPr>
      <w:r>
        <w:rPr>
          <w:b w:val="0"/>
          <w:bCs w:val="0"/>
          <w:spacing w:val="-5"/>
          <w:lang w:val="vi-VN"/>
        </w:rPr>
        <w:t>- Đ/c  Nguyễn Quang Tân - Ủy Viên</w:t>
      </w:r>
    </w:p>
    <w:p w14:paraId="09DCC492" w14:textId="77777777" w:rsidR="00C2653B" w:rsidRDefault="00C2653B" w:rsidP="00C2653B">
      <w:pPr>
        <w:pStyle w:val="Heading1"/>
        <w:tabs>
          <w:tab w:val="left" w:pos="1110"/>
        </w:tabs>
        <w:spacing w:before="39"/>
        <w:jc w:val="left"/>
        <w:rPr>
          <w:b w:val="0"/>
          <w:bCs w:val="0"/>
          <w:spacing w:val="-5"/>
          <w:lang w:val="vi-VN"/>
        </w:rPr>
      </w:pPr>
      <w:r>
        <w:rPr>
          <w:b w:val="0"/>
          <w:bCs w:val="0"/>
          <w:spacing w:val="-5"/>
          <w:lang w:val="vi-VN"/>
        </w:rPr>
        <w:t>- Đ/c  Lê Thị Thu - Ủy viên</w:t>
      </w:r>
    </w:p>
    <w:p w14:paraId="756DD21A" w14:textId="77777777" w:rsidR="00C2653B" w:rsidRDefault="00C2653B" w:rsidP="00C2653B">
      <w:pPr>
        <w:pStyle w:val="Heading1"/>
        <w:tabs>
          <w:tab w:val="left" w:pos="1110"/>
        </w:tabs>
        <w:spacing w:before="39"/>
        <w:jc w:val="left"/>
        <w:rPr>
          <w:b w:val="0"/>
          <w:bCs w:val="0"/>
          <w:spacing w:val="-5"/>
          <w:lang w:val="vi-VN"/>
        </w:rPr>
      </w:pPr>
      <w:r>
        <w:rPr>
          <w:b w:val="0"/>
          <w:bCs w:val="0"/>
          <w:spacing w:val="-5"/>
          <w:lang w:val="vi-VN"/>
        </w:rPr>
        <w:t>- Đ/c Ma Thị Thiện: Thư kí</w:t>
      </w:r>
    </w:p>
    <w:p w14:paraId="11223113" w14:textId="77777777" w:rsidR="00C2653B" w:rsidRPr="00F313C4" w:rsidRDefault="00C2653B" w:rsidP="00C2653B">
      <w:pPr>
        <w:pStyle w:val="Heading1"/>
        <w:tabs>
          <w:tab w:val="left" w:pos="1110"/>
        </w:tabs>
        <w:spacing w:before="39"/>
        <w:ind w:left="0" w:firstLine="0"/>
        <w:jc w:val="left"/>
        <w:rPr>
          <w:spacing w:val="-5"/>
          <w:lang w:val="vi-VN"/>
        </w:rPr>
      </w:pPr>
      <w:r>
        <w:rPr>
          <w:spacing w:val="-5"/>
          <w:lang w:val="vi-VN"/>
        </w:rPr>
        <w:t>VI</w:t>
      </w:r>
      <w:r w:rsidRPr="00F313C4">
        <w:rPr>
          <w:spacing w:val="-5"/>
          <w:lang w:val="vi-VN"/>
        </w:rPr>
        <w:t xml:space="preserve"> . KINH PHÍ  </w:t>
      </w:r>
    </w:p>
    <w:p w14:paraId="67C162AB" w14:textId="77777777" w:rsidR="00C2653B" w:rsidRPr="00914AFF" w:rsidRDefault="00C2653B" w:rsidP="00C2653B">
      <w:pPr>
        <w:pStyle w:val="Heading1"/>
        <w:numPr>
          <w:ilvl w:val="0"/>
          <w:numId w:val="3"/>
        </w:numPr>
        <w:tabs>
          <w:tab w:val="num" w:pos="360"/>
          <w:tab w:val="left" w:pos="1110"/>
        </w:tabs>
        <w:spacing w:before="39"/>
        <w:ind w:left="1110" w:hanging="280"/>
        <w:jc w:val="left"/>
        <w:rPr>
          <w:b w:val="0"/>
          <w:bCs w:val="0"/>
        </w:rPr>
      </w:pPr>
      <w:r>
        <w:rPr>
          <w:b w:val="0"/>
          <w:bCs w:val="0"/>
          <w:spacing w:val="-5"/>
          <w:lang w:val="vi-VN"/>
        </w:rPr>
        <w:t>Nhà trường hỗ trợ kinh phí tổ chức các giải đấu và khai mạc HKPĐ cấp trường.</w:t>
      </w:r>
    </w:p>
    <w:p w14:paraId="00F31FE1" w14:textId="6B5E82AB" w:rsidR="00C2653B" w:rsidRPr="00436F7C" w:rsidRDefault="00C2653B" w:rsidP="00C2653B">
      <w:pPr>
        <w:pStyle w:val="Heading1"/>
        <w:numPr>
          <w:ilvl w:val="0"/>
          <w:numId w:val="3"/>
        </w:numPr>
        <w:tabs>
          <w:tab w:val="num" w:pos="360"/>
          <w:tab w:val="left" w:pos="1110"/>
        </w:tabs>
        <w:spacing w:before="39"/>
        <w:ind w:left="1110" w:hanging="280"/>
        <w:jc w:val="left"/>
        <w:rPr>
          <w:b w:val="0"/>
          <w:bCs w:val="0"/>
        </w:rPr>
      </w:pPr>
      <w:r>
        <w:rPr>
          <w:b w:val="0"/>
          <w:bCs w:val="0"/>
          <w:spacing w:val="-5"/>
          <w:lang w:val="vi-VN"/>
        </w:rPr>
        <w:t>Các lớp chuẩn bị kinh phí cho các VĐ</w:t>
      </w:r>
      <w:r>
        <w:rPr>
          <w:b w:val="0"/>
          <w:bCs w:val="0"/>
          <w:spacing w:val="-5"/>
          <w:lang w:val="vi-VN"/>
        </w:rPr>
        <w:t>V</w:t>
      </w:r>
      <w:r>
        <w:rPr>
          <w:b w:val="0"/>
          <w:bCs w:val="0"/>
          <w:spacing w:val="-5"/>
          <w:lang w:val="vi-VN"/>
        </w:rPr>
        <w:t xml:space="preserve"> của lớp tập luyện và thi đấu.</w:t>
      </w:r>
    </w:p>
    <w:p w14:paraId="0A1AA17B" w14:textId="77777777" w:rsidR="00C2653B" w:rsidRPr="00F313C4" w:rsidRDefault="00C2653B" w:rsidP="00C2653B">
      <w:pPr>
        <w:pStyle w:val="Heading1"/>
        <w:tabs>
          <w:tab w:val="left" w:pos="1110"/>
        </w:tabs>
        <w:spacing w:before="39"/>
        <w:ind w:left="0" w:firstLine="0"/>
        <w:jc w:val="left"/>
      </w:pPr>
      <w:r>
        <w:rPr>
          <w:spacing w:val="-5"/>
          <w:lang w:val="vi-VN"/>
        </w:rPr>
        <w:t>VII</w:t>
      </w:r>
      <w:r w:rsidRPr="00F313C4">
        <w:rPr>
          <w:spacing w:val="-5"/>
          <w:lang w:val="vi-VN"/>
        </w:rPr>
        <w:t>. TỔ CHỨC THỰC HIỆN.</w:t>
      </w:r>
    </w:p>
    <w:p w14:paraId="3AB19BA4" w14:textId="77777777" w:rsidR="00C2653B" w:rsidRDefault="00C2653B" w:rsidP="00C2653B">
      <w:pPr>
        <w:pStyle w:val="Heading1"/>
        <w:numPr>
          <w:ilvl w:val="0"/>
          <w:numId w:val="3"/>
        </w:numPr>
        <w:tabs>
          <w:tab w:val="num" w:pos="360"/>
          <w:tab w:val="left" w:pos="1110"/>
        </w:tabs>
        <w:spacing w:before="39"/>
        <w:ind w:left="1110" w:hanging="280"/>
        <w:jc w:val="left"/>
        <w:rPr>
          <w:b w:val="0"/>
          <w:bCs w:val="0"/>
          <w:lang w:val="vi-VN"/>
        </w:rPr>
      </w:pPr>
      <w:r>
        <w:rPr>
          <w:b w:val="0"/>
          <w:bCs w:val="0"/>
          <w:lang w:val="vi-VN"/>
        </w:rPr>
        <w:t>Các đồng chí trong ban chỉ đạo, các đồng chí trong tổ trọng tài, giáo viên, nhân viên, tổ phục vụ thực hiện theo đúng nhiệm vụ được giao</w:t>
      </w:r>
    </w:p>
    <w:p w14:paraId="4AACAB25" w14:textId="77777777" w:rsidR="00C2653B" w:rsidRDefault="00C2653B" w:rsidP="00C2653B">
      <w:pPr>
        <w:pStyle w:val="Heading1"/>
        <w:numPr>
          <w:ilvl w:val="0"/>
          <w:numId w:val="3"/>
        </w:numPr>
        <w:tabs>
          <w:tab w:val="num" w:pos="360"/>
          <w:tab w:val="left" w:pos="1110"/>
        </w:tabs>
        <w:spacing w:before="39"/>
        <w:ind w:left="1110" w:hanging="280"/>
        <w:jc w:val="left"/>
        <w:rPr>
          <w:b w:val="0"/>
          <w:bCs w:val="0"/>
          <w:lang w:val="vi-VN"/>
        </w:rPr>
      </w:pPr>
      <w:r>
        <w:rPr>
          <w:b w:val="0"/>
          <w:bCs w:val="0"/>
          <w:lang w:val="vi-VN"/>
        </w:rPr>
        <w:t>Các GVCN lựa chọn học sinh, tập luyện và động viên học sinh tham gia thi đấu.</w:t>
      </w:r>
    </w:p>
    <w:p w14:paraId="5D2E9463" w14:textId="77777777" w:rsidR="00C2653B" w:rsidRPr="00452C64" w:rsidRDefault="00C2653B" w:rsidP="00C2653B">
      <w:pPr>
        <w:pStyle w:val="Heading1"/>
        <w:numPr>
          <w:ilvl w:val="0"/>
          <w:numId w:val="3"/>
        </w:numPr>
        <w:tabs>
          <w:tab w:val="num" w:pos="360"/>
          <w:tab w:val="left" w:pos="1110"/>
        </w:tabs>
        <w:spacing w:before="39"/>
        <w:ind w:left="1110" w:hanging="280"/>
        <w:jc w:val="left"/>
        <w:rPr>
          <w:b w:val="0"/>
          <w:bCs w:val="0"/>
          <w:lang w:val="vi-VN"/>
        </w:rPr>
      </w:pPr>
      <w:r>
        <w:rPr>
          <w:b w:val="0"/>
          <w:bCs w:val="0"/>
          <w:lang w:val="vi-VN"/>
        </w:rPr>
        <w:t>Các VĐV tham gia thi đấu theo nội dung đăng kí, tuân thủ đúng luật hiện hành.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3"/>
        <w:gridCol w:w="4383"/>
      </w:tblGrid>
      <w:tr w:rsidR="00C2653B" w14:paraId="72F5B43C" w14:textId="77777777" w:rsidTr="00BC54A0">
        <w:tc>
          <w:tcPr>
            <w:tcW w:w="4383" w:type="dxa"/>
          </w:tcPr>
          <w:p w14:paraId="5EFF9405" w14:textId="77777777" w:rsidR="00C2653B" w:rsidRDefault="00C2653B" w:rsidP="00BC54A0">
            <w:pPr>
              <w:pStyle w:val="BodyText"/>
              <w:spacing w:before="4"/>
              <w:ind w:left="0" w:firstLine="0"/>
            </w:pPr>
          </w:p>
        </w:tc>
        <w:tc>
          <w:tcPr>
            <w:tcW w:w="4383" w:type="dxa"/>
          </w:tcPr>
          <w:p w14:paraId="0DDE7FE7" w14:textId="77777777" w:rsidR="00C2653B" w:rsidRPr="008B4885" w:rsidRDefault="00C2653B" w:rsidP="00BC54A0">
            <w:pPr>
              <w:pStyle w:val="BodyText"/>
              <w:spacing w:before="4"/>
              <w:ind w:left="0" w:firstLine="0"/>
              <w:rPr>
                <w:b/>
                <w:bCs/>
                <w:lang w:val="vi-VN"/>
              </w:rPr>
            </w:pPr>
            <w:r w:rsidRPr="008B4885">
              <w:rPr>
                <w:b/>
                <w:bCs/>
                <w:lang w:val="vi-VN"/>
              </w:rPr>
              <w:t xml:space="preserve">              TRƯỞNG BAN </w:t>
            </w:r>
          </w:p>
          <w:p w14:paraId="2BDD6C9A" w14:textId="77777777" w:rsidR="00C2653B" w:rsidRDefault="00C2653B" w:rsidP="00BC54A0">
            <w:pPr>
              <w:pStyle w:val="BodyText"/>
              <w:spacing w:before="4"/>
              <w:ind w:left="0" w:firstLine="0"/>
              <w:rPr>
                <w:lang w:val="vi-VN"/>
              </w:rPr>
            </w:pPr>
          </w:p>
          <w:p w14:paraId="689C25D0" w14:textId="77777777" w:rsidR="00C2653B" w:rsidRDefault="00C2653B" w:rsidP="00BC54A0">
            <w:pPr>
              <w:pStyle w:val="BodyText"/>
              <w:spacing w:before="4"/>
              <w:ind w:left="0" w:firstLine="0"/>
              <w:rPr>
                <w:lang w:val="vi-VN"/>
              </w:rPr>
            </w:pPr>
          </w:p>
          <w:p w14:paraId="49637C8C" w14:textId="77777777" w:rsidR="00C2653B" w:rsidRDefault="00C2653B" w:rsidP="00BC54A0">
            <w:pPr>
              <w:pStyle w:val="BodyText"/>
              <w:spacing w:before="4"/>
              <w:ind w:left="0" w:firstLine="0"/>
              <w:rPr>
                <w:lang w:val="vi-VN"/>
              </w:rPr>
            </w:pPr>
          </w:p>
          <w:p w14:paraId="08ADD47D" w14:textId="77777777" w:rsidR="00C2653B" w:rsidRDefault="00C2653B" w:rsidP="00BC54A0">
            <w:pPr>
              <w:pStyle w:val="BodyText"/>
              <w:spacing w:before="4"/>
              <w:ind w:left="0" w:firstLine="0"/>
              <w:rPr>
                <w:lang w:val="vi-VN"/>
              </w:rPr>
            </w:pPr>
          </w:p>
          <w:p w14:paraId="0FBD79C8" w14:textId="77777777" w:rsidR="00C2653B" w:rsidRPr="008B4885" w:rsidRDefault="00C2653B" w:rsidP="00BC54A0">
            <w:pPr>
              <w:pStyle w:val="BodyText"/>
              <w:spacing w:before="4"/>
              <w:ind w:left="0" w:firstLine="0"/>
              <w:rPr>
                <w:b/>
                <w:bCs/>
                <w:lang w:val="vi-VN"/>
              </w:rPr>
            </w:pPr>
            <w:r>
              <w:rPr>
                <w:lang w:val="vi-VN"/>
              </w:rPr>
              <w:t xml:space="preserve">               </w:t>
            </w:r>
            <w:r w:rsidRPr="008B4885">
              <w:rPr>
                <w:b/>
                <w:bCs/>
                <w:lang w:val="vi-VN"/>
              </w:rPr>
              <w:t>Cao Thị Ngân</w:t>
            </w:r>
          </w:p>
        </w:tc>
      </w:tr>
    </w:tbl>
    <w:p w14:paraId="4BF4E164" w14:textId="77777777" w:rsidR="00A70D7C" w:rsidRDefault="00A70D7C"/>
    <w:sectPr w:rsidR="00A70D7C" w:rsidSect="008D7EE4">
      <w:pgSz w:w="11907" w:h="16840" w:code="9"/>
      <w:pgMar w:top="851"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45A1"/>
    <w:multiLevelType w:val="hybridMultilevel"/>
    <w:tmpl w:val="FF32C496"/>
    <w:lvl w:ilvl="0" w:tplc="5B067F66">
      <w:start w:val="1"/>
      <w:numFmt w:val="decimal"/>
      <w:lvlText w:val="%1."/>
      <w:lvlJc w:val="left"/>
      <w:pPr>
        <w:ind w:left="1110" w:hanging="280"/>
        <w:jc w:val="left"/>
      </w:pPr>
      <w:rPr>
        <w:rFonts w:ascii="Times New Roman" w:eastAsia="Times New Roman" w:hAnsi="Times New Roman" w:cs="Times New Roman" w:hint="default"/>
        <w:b/>
        <w:bCs/>
        <w:i w:val="0"/>
        <w:iCs w:val="0"/>
        <w:spacing w:val="0"/>
        <w:w w:val="100"/>
        <w:sz w:val="28"/>
        <w:szCs w:val="28"/>
        <w:lang w:val="vi" w:eastAsia="en-US" w:bidi="ar-SA"/>
      </w:rPr>
    </w:lvl>
    <w:lvl w:ilvl="1" w:tplc="E3F014CA">
      <w:numFmt w:val="bullet"/>
      <w:lvlText w:val="•"/>
      <w:lvlJc w:val="left"/>
      <w:pPr>
        <w:ind w:left="1960" w:hanging="280"/>
      </w:pPr>
      <w:rPr>
        <w:rFonts w:hint="default"/>
        <w:lang w:val="vi" w:eastAsia="en-US" w:bidi="ar-SA"/>
      </w:rPr>
    </w:lvl>
    <w:lvl w:ilvl="2" w:tplc="E21E3892">
      <w:numFmt w:val="bullet"/>
      <w:lvlText w:val="•"/>
      <w:lvlJc w:val="left"/>
      <w:pPr>
        <w:ind w:left="2801" w:hanging="280"/>
      </w:pPr>
      <w:rPr>
        <w:rFonts w:hint="default"/>
        <w:lang w:val="vi" w:eastAsia="en-US" w:bidi="ar-SA"/>
      </w:rPr>
    </w:lvl>
    <w:lvl w:ilvl="3" w:tplc="B43CFC58">
      <w:numFmt w:val="bullet"/>
      <w:lvlText w:val="•"/>
      <w:lvlJc w:val="left"/>
      <w:pPr>
        <w:ind w:left="3641" w:hanging="280"/>
      </w:pPr>
      <w:rPr>
        <w:rFonts w:hint="default"/>
        <w:lang w:val="vi" w:eastAsia="en-US" w:bidi="ar-SA"/>
      </w:rPr>
    </w:lvl>
    <w:lvl w:ilvl="4" w:tplc="4A58786C">
      <w:numFmt w:val="bullet"/>
      <w:lvlText w:val="•"/>
      <w:lvlJc w:val="left"/>
      <w:pPr>
        <w:ind w:left="4482" w:hanging="280"/>
      </w:pPr>
      <w:rPr>
        <w:rFonts w:hint="default"/>
        <w:lang w:val="vi" w:eastAsia="en-US" w:bidi="ar-SA"/>
      </w:rPr>
    </w:lvl>
    <w:lvl w:ilvl="5" w:tplc="37343F32">
      <w:numFmt w:val="bullet"/>
      <w:lvlText w:val="•"/>
      <w:lvlJc w:val="left"/>
      <w:pPr>
        <w:ind w:left="5323" w:hanging="280"/>
      </w:pPr>
      <w:rPr>
        <w:rFonts w:hint="default"/>
        <w:lang w:val="vi" w:eastAsia="en-US" w:bidi="ar-SA"/>
      </w:rPr>
    </w:lvl>
    <w:lvl w:ilvl="6" w:tplc="E62E0E88">
      <w:numFmt w:val="bullet"/>
      <w:lvlText w:val="•"/>
      <w:lvlJc w:val="left"/>
      <w:pPr>
        <w:ind w:left="6163" w:hanging="280"/>
      </w:pPr>
      <w:rPr>
        <w:rFonts w:hint="default"/>
        <w:lang w:val="vi" w:eastAsia="en-US" w:bidi="ar-SA"/>
      </w:rPr>
    </w:lvl>
    <w:lvl w:ilvl="7" w:tplc="BA9ECA96">
      <w:numFmt w:val="bullet"/>
      <w:lvlText w:val="•"/>
      <w:lvlJc w:val="left"/>
      <w:pPr>
        <w:ind w:left="7004" w:hanging="280"/>
      </w:pPr>
      <w:rPr>
        <w:rFonts w:hint="default"/>
        <w:lang w:val="vi" w:eastAsia="en-US" w:bidi="ar-SA"/>
      </w:rPr>
    </w:lvl>
    <w:lvl w:ilvl="8" w:tplc="70D89552">
      <w:numFmt w:val="bullet"/>
      <w:lvlText w:val="•"/>
      <w:lvlJc w:val="left"/>
      <w:pPr>
        <w:ind w:left="7844" w:hanging="280"/>
      </w:pPr>
      <w:rPr>
        <w:rFonts w:hint="default"/>
        <w:lang w:val="vi" w:eastAsia="en-US" w:bidi="ar-SA"/>
      </w:rPr>
    </w:lvl>
  </w:abstractNum>
  <w:abstractNum w:abstractNumId="1" w15:restartNumberingAfterBreak="0">
    <w:nsid w:val="17525CD3"/>
    <w:multiLevelType w:val="hybridMultilevel"/>
    <w:tmpl w:val="E640B8E2"/>
    <w:lvl w:ilvl="0" w:tplc="5D62069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C54705"/>
    <w:multiLevelType w:val="hybridMultilevel"/>
    <w:tmpl w:val="9EFA790C"/>
    <w:lvl w:ilvl="0" w:tplc="4ABA16AA">
      <w:numFmt w:val="bullet"/>
      <w:lvlText w:val="-"/>
      <w:lvlJc w:val="left"/>
      <w:pPr>
        <w:ind w:left="164" w:hanging="164"/>
      </w:pPr>
      <w:rPr>
        <w:rFonts w:ascii="Times New Roman" w:eastAsia="Times New Roman" w:hAnsi="Times New Roman" w:cs="Times New Roman" w:hint="default"/>
        <w:spacing w:val="0"/>
        <w:w w:val="100"/>
        <w:lang w:val="vi" w:eastAsia="en-US" w:bidi="ar-SA"/>
      </w:rPr>
    </w:lvl>
    <w:lvl w:ilvl="1" w:tplc="C19E3B90">
      <w:numFmt w:val="bullet"/>
      <w:lvlText w:val="•"/>
      <w:lvlJc w:val="left"/>
      <w:pPr>
        <w:ind w:left="1023" w:hanging="164"/>
      </w:pPr>
      <w:rPr>
        <w:rFonts w:hint="default"/>
        <w:lang w:val="vi" w:eastAsia="en-US" w:bidi="ar-SA"/>
      </w:rPr>
    </w:lvl>
    <w:lvl w:ilvl="2" w:tplc="858488B0">
      <w:numFmt w:val="bullet"/>
      <w:lvlText w:val="•"/>
      <w:lvlJc w:val="left"/>
      <w:pPr>
        <w:ind w:left="1876" w:hanging="164"/>
      </w:pPr>
      <w:rPr>
        <w:rFonts w:hint="default"/>
        <w:lang w:val="vi" w:eastAsia="en-US" w:bidi="ar-SA"/>
      </w:rPr>
    </w:lvl>
    <w:lvl w:ilvl="3" w:tplc="42C6043E">
      <w:numFmt w:val="bullet"/>
      <w:lvlText w:val="•"/>
      <w:lvlJc w:val="left"/>
      <w:pPr>
        <w:ind w:left="2728" w:hanging="164"/>
      </w:pPr>
      <w:rPr>
        <w:rFonts w:hint="default"/>
        <w:lang w:val="vi" w:eastAsia="en-US" w:bidi="ar-SA"/>
      </w:rPr>
    </w:lvl>
    <w:lvl w:ilvl="4" w:tplc="269A4B1C">
      <w:numFmt w:val="bullet"/>
      <w:lvlText w:val="•"/>
      <w:lvlJc w:val="left"/>
      <w:pPr>
        <w:ind w:left="3581" w:hanging="164"/>
      </w:pPr>
      <w:rPr>
        <w:rFonts w:hint="default"/>
        <w:lang w:val="vi" w:eastAsia="en-US" w:bidi="ar-SA"/>
      </w:rPr>
    </w:lvl>
    <w:lvl w:ilvl="5" w:tplc="08DC64D0">
      <w:numFmt w:val="bullet"/>
      <w:lvlText w:val="•"/>
      <w:lvlJc w:val="left"/>
      <w:pPr>
        <w:ind w:left="4434" w:hanging="164"/>
      </w:pPr>
      <w:rPr>
        <w:rFonts w:hint="default"/>
        <w:lang w:val="vi" w:eastAsia="en-US" w:bidi="ar-SA"/>
      </w:rPr>
    </w:lvl>
    <w:lvl w:ilvl="6" w:tplc="F3A461AE">
      <w:numFmt w:val="bullet"/>
      <w:lvlText w:val="•"/>
      <w:lvlJc w:val="left"/>
      <w:pPr>
        <w:ind w:left="5286" w:hanging="164"/>
      </w:pPr>
      <w:rPr>
        <w:rFonts w:hint="default"/>
        <w:lang w:val="vi" w:eastAsia="en-US" w:bidi="ar-SA"/>
      </w:rPr>
    </w:lvl>
    <w:lvl w:ilvl="7" w:tplc="B3F2B806">
      <w:numFmt w:val="bullet"/>
      <w:lvlText w:val="•"/>
      <w:lvlJc w:val="left"/>
      <w:pPr>
        <w:ind w:left="6139" w:hanging="164"/>
      </w:pPr>
      <w:rPr>
        <w:rFonts w:hint="default"/>
        <w:lang w:val="vi" w:eastAsia="en-US" w:bidi="ar-SA"/>
      </w:rPr>
    </w:lvl>
    <w:lvl w:ilvl="8" w:tplc="6E02A072">
      <w:numFmt w:val="bullet"/>
      <w:lvlText w:val="•"/>
      <w:lvlJc w:val="left"/>
      <w:pPr>
        <w:ind w:left="6991" w:hanging="164"/>
      </w:pPr>
      <w:rPr>
        <w:rFonts w:hint="default"/>
        <w:lang w:val="vi" w:eastAsia="en-US" w:bidi="ar-SA"/>
      </w:rPr>
    </w:lvl>
  </w:abstractNum>
  <w:abstractNum w:abstractNumId="3" w15:restartNumberingAfterBreak="0">
    <w:nsid w:val="46E87634"/>
    <w:multiLevelType w:val="hybridMultilevel"/>
    <w:tmpl w:val="61321C0A"/>
    <w:lvl w:ilvl="0" w:tplc="0324F054">
      <w:start w:val="1"/>
      <w:numFmt w:val="decimal"/>
      <w:lvlText w:val="%1."/>
      <w:lvlJc w:val="left"/>
      <w:pPr>
        <w:ind w:left="1190" w:hanging="360"/>
      </w:pPr>
      <w:rPr>
        <w:rFonts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4" w15:restartNumberingAfterBreak="0">
    <w:nsid w:val="6D5761A9"/>
    <w:multiLevelType w:val="hybridMultilevel"/>
    <w:tmpl w:val="9EAEE058"/>
    <w:lvl w:ilvl="0" w:tplc="0AEA29BE">
      <w:start w:val="1"/>
      <w:numFmt w:val="decimal"/>
      <w:lvlText w:val="%1."/>
      <w:lvlJc w:val="left"/>
      <w:pPr>
        <w:ind w:left="50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0580262">
    <w:abstractNumId w:val="0"/>
  </w:num>
  <w:num w:numId="2" w16cid:durableId="966936453">
    <w:abstractNumId w:val="4"/>
  </w:num>
  <w:num w:numId="3" w16cid:durableId="663510568">
    <w:abstractNumId w:val="2"/>
  </w:num>
  <w:num w:numId="4" w16cid:durableId="1098408439">
    <w:abstractNumId w:val="3"/>
  </w:num>
  <w:num w:numId="5" w16cid:durableId="1518694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53B"/>
    <w:rsid w:val="008D7EE4"/>
    <w:rsid w:val="00A70D7C"/>
    <w:rsid w:val="00C2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6AA06"/>
  <w15:chartTrackingRefBased/>
  <w15:docId w15:val="{2E09D323-817B-4C4E-8424-0702E817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53B"/>
    <w:pPr>
      <w:widowControl w:val="0"/>
      <w:autoSpaceDE w:val="0"/>
      <w:autoSpaceDN w:val="0"/>
    </w:pPr>
    <w:rPr>
      <w:rFonts w:eastAsia="Times New Roman" w:cs="Times New Roman"/>
      <w:kern w:val="0"/>
      <w:sz w:val="22"/>
      <w:lang w:val="vi"/>
      <w14:ligatures w14:val="none"/>
    </w:rPr>
  </w:style>
  <w:style w:type="paragraph" w:styleId="Heading1">
    <w:name w:val="heading 1"/>
    <w:basedOn w:val="Normal"/>
    <w:link w:val="Heading1Char"/>
    <w:uiPriority w:val="9"/>
    <w:qFormat/>
    <w:rsid w:val="00C2653B"/>
    <w:pPr>
      <w:spacing w:before="130"/>
      <w:ind w:left="1110" w:hanging="280"/>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53B"/>
    <w:rPr>
      <w:rFonts w:eastAsia="Times New Roman" w:cs="Times New Roman"/>
      <w:b/>
      <w:bCs/>
      <w:kern w:val="0"/>
      <w:szCs w:val="28"/>
      <w:lang w:val="vi"/>
      <w14:ligatures w14:val="none"/>
    </w:rPr>
  </w:style>
  <w:style w:type="paragraph" w:styleId="BodyText">
    <w:name w:val="Body Text"/>
    <w:basedOn w:val="Normal"/>
    <w:link w:val="BodyTextChar"/>
    <w:uiPriority w:val="1"/>
    <w:qFormat/>
    <w:rsid w:val="00C2653B"/>
    <w:pPr>
      <w:spacing w:before="72"/>
      <w:ind w:left="110" w:firstLine="720"/>
    </w:pPr>
    <w:rPr>
      <w:sz w:val="28"/>
      <w:szCs w:val="28"/>
    </w:rPr>
  </w:style>
  <w:style w:type="character" w:customStyle="1" w:styleId="BodyTextChar">
    <w:name w:val="Body Text Char"/>
    <w:basedOn w:val="DefaultParagraphFont"/>
    <w:link w:val="BodyText"/>
    <w:uiPriority w:val="1"/>
    <w:rsid w:val="00C2653B"/>
    <w:rPr>
      <w:rFonts w:eastAsia="Times New Roman" w:cs="Times New Roman"/>
      <w:kern w:val="0"/>
      <w:szCs w:val="28"/>
      <w:lang w:val="vi"/>
      <w14:ligatures w14:val="none"/>
    </w:rPr>
  </w:style>
  <w:style w:type="table" w:styleId="TableGrid">
    <w:name w:val="Table Grid"/>
    <w:basedOn w:val="TableNormal"/>
    <w:uiPriority w:val="39"/>
    <w:rsid w:val="00C26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Cảnh Nguyễn</dc:creator>
  <cp:keywords/>
  <dc:description/>
  <cp:lastModifiedBy>Cảnh Nguyễn</cp:lastModifiedBy>
  <cp:revision>1</cp:revision>
  <dcterms:created xsi:type="dcterms:W3CDTF">2024-01-09T14:04:00Z</dcterms:created>
  <dcterms:modified xsi:type="dcterms:W3CDTF">2024-01-09T14:07:00Z</dcterms:modified>
</cp:coreProperties>
</file>